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F2" w:rsidRDefault="003D3EA7" w:rsidP="00CD10F2">
      <w:pPr>
        <w:widowControl w:val="0"/>
        <w:rPr>
          <w:spacing w:val="0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4DE55CC" wp14:editId="608E2E14">
            <wp:simplePos x="0" y="0"/>
            <wp:positionH relativeFrom="column">
              <wp:posOffset>-23495</wp:posOffset>
            </wp:positionH>
            <wp:positionV relativeFrom="paragraph">
              <wp:posOffset>-220345</wp:posOffset>
            </wp:positionV>
            <wp:extent cx="1605280" cy="1605280"/>
            <wp:effectExtent l="0" t="0" r="0" b="0"/>
            <wp:wrapNone/>
            <wp:docPr id="1" name="Picture 1" descr="OV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 Logo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0F2">
        <w:rPr>
          <w:rFonts w:ascii="Times New Roman" w:hAnsi="Times New Roman"/>
          <w:b w:val="0"/>
          <w:bCs w:val="0"/>
          <w:caps w:val="0"/>
          <w:noProof/>
          <w:color w:val="auto"/>
          <w:spacing w:val="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0E083DA" wp14:editId="602EF79E">
                <wp:simplePos x="0" y="0"/>
                <wp:positionH relativeFrom="column">
                  <wp:posOffset>3200400</wp:posOffset>
                </wp:positionH>
                <wp:positionV relativeFrom="paragraph">
                  <wp:posOffset>-217170</wp:posOffset>
                </wp:positionV>
                <wp:extent cx="2579370" cy="15398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0F2" w:rsidRDefault="00CD10F2" w:rsidP="00CD10F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aps w:val="0"/>
                                <w:spacing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32"/>
                                <w:szCs w:val="32"/>
                                <w14:ligatures w14:val="none"/>
                              </w:rPr>
                              <w:t>Our Voice Self-Advocacy Incorporated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32"/>
                                <w:szCs w:val="32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CD10F2" w:rsidRPr="00CD10F2" w:rsidRDefault="00CD10F2" w:rsidP="00CD10F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D10F2">
                              <w:rPr>
                                <w:rFonts w:ascii="Arial" w:hAnsi="Arial" w:cs="Arial"/>
                                <w:b w:val="0"/>
                                <w:noProof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5EF93B4" wp14:editId="63024C49">
                                  <wp:extent cx="1219200" cy="685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-17.1pt;width:203.1pt;height:121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ZGDQMAALc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CD10F2" w:rsidRDefault="00CD10F2" w:rsidP="00CD10F2">
                      <w:pPr>
                        <w:widowControl w:val="0"/>
                        <w:jc w:val="center"/>
                        <w:rPr>
                          <w:rFonts w:ascii="Cambria" w:hAnsi="Cambria"/>
                          <w:caps w:val="0"/>
                          <w:spacing w:val="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32"/>
                          <w:szCs w:val="32"/>
                          <w14:ligatures w14:val="none"/>
                        </w:rPr>
                        <w:t>Our Voice Self-Advocacy Incorporated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32"/>
                          <w:szCs w:val="32"/>
                          <w14:ligatures w14:val="none"/>
                        </w:rPr>
                        <w:t xml:space="preserve">   </w:t>
                      </w:r>
                    </w:p>
                    <w:p w:rsidR="00CD10F2" w:rsidRPr="00CD10F2" w:rsidRDefault="00CD10F2" w:rsidP="00CD10F2">
                      <w:pPr>
                        <w:widowControl w:val="0"/>
                        <w:jc w:val="center"/>
                        <w:rPr>
                          <w:rFonts w:ascii="Arial" w:hAnsi="Arial" w:cs="Arial"/>
                          <w:b w:val="0"/>
                          <w:sz w:val="32"/>
                          <w:szCs w:val="32"/>
                          <w14:ligatures w14:val="none"/>
                        </w:rPr>
                      </w:pPr>
                      <w:r w:rsidRPr="00CD10F2">
                        <w:rPr>
                          <w:rFonts w:ascii="Arial" w:hAnsi="Arial" w:cs="Arial"/>
                          <w:b w:val="0"/>
                          <w:noProof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55EF93B4" wp14:editId="63024C49">
                            <wp:extent cx="1219200" cy="685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D10F2">
        <w:rPr>
          <w:spacing w:val="0"/>
          <w14:ligatures w14:val="none"/>
        </w:rPr>
        <w:t> </w:t>
      </w: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spacing w:val="0"/>
          <w14:ligatures w14:val="none"/>
        </w:rPr>
      </w:pP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 xml:space="preserve">Date: </w:t>
      </w: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ab/>
        <w:t>Monday 12 November 2018</w:t>
      </w: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ab/>
      </w: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 </w:t>
      </w: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 xml:space="preserve">Time: </w:t>
      </w: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ab/>
        <w:t xml:space="preserve">6:00 to 8:00pm </w:t>
      </w: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 </w:t>
      </w: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Venue:  JFA Purple Orange, ground floor,</w:t>
      </w: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104 Greenhill Rd, Unley (some parking available at rear—access from Park Lane)</w:t>
      </w: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4"/>
          <w:szCs w:val="24"/>
          <w14:ligatures w14:val="none"/>
        </w:rPr>
      </w:pPr>
      <w:r>
        <w:rPr>
          <w:rFonts w:ascii="Cambria" w:hAnsi="Cambria"/>
          <w:caps w:val="0"/>
          <w:spacing w:val="0"/>
          <w:sz w:val="24"/>
          <w:szCs w:val="24"/>
          <w14:ligatures w14:val="none"/>
        </w:rPr>
        <w:t> </w:t>
      </w:r>
    </w:p>
    <w:p w:rsidR="00CD10F2" w:rsidRDefault="00CD10F2" w:rsidP="00CD10F2">
      <w:pPr>
        <w:widowControl w:val="0"/>
        <w:jc w:val="center"/>
        <w:rPr>
          <w:rFonts w:ascii="Cambria" w:hAnsi="Cambria"/>
          <w:caps w:val="0"/>
          <w:spacing w:val="0"/>
          <w:sz w:val="32"/>
          <w:szCs w:val="32"/>
          <w:u w:val="single"/>
          <w14:ligatures w14:val="none"/>
        </w:rPr>
      </w:pPr>
      <w:r>
        <w:rPr>
          <w:rFonts w:ascii="Cambria" w:hAnsi="Cambria"/>
          <w:caps w:val="0"/>
          <w:spacing w:val="0"/>
          <w:sz w:val="32"/>
          <w:szCs w:val="32"/>
          <w:u w:val="single"/>
          <w14:ligatures w14:val="none"/>
        </w:rPr>
        <w:t>Guest Speaker</w:t>
      </w: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 </w:t>
      </w:r>
    </w:p>
    <w:p w:rsidR="00CD10F2" w:rsidRDefault="00CD10F2" w:rsidP="00CD10F2">
      <w:pPr>
        <w:widowControl w:val="0"/>
        <w:jc w:val="center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Richard Bruggemann—Patron of Our Voice</w:t>
      </w:r>
    </w:p>
    <w:p w:rsidR="00CD10F2" w:rsidRDefault="00CD10F2" w:rsidP="00CD10F2">
      <w:pPr>
        <w:widowControl w:val="0"/>
        <w:jc w:val="center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Launching Our Voice Project</w:t>
      </w:r>
    </w:p>
    <w:p w:rsidR="00CD10F2" w:rsidRDefault="00CD10F2" w:rsidP="00CD10F2">
      <w:pPr>
        <w:widowControl w:val="0"/>
        <w:jc w:val="center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 </w:t>
      </w:r>
    </w:p>
    <w:p w:rsidR="00CD10F2" w:rsidRDefault="00CD10F2" w:rsidP="00CD10F2">
      <w:pPr>
        <w:widowControl w:val="0"/>
        <w:jc w:val="center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Please come along and meet other people and hear about what is happening with Our Voice</w:t>
      </w: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 </w:t>
      </w: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 </w:t>
      </w: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8"/>
          <w:szCs w:val="28"/>
          <w14:ligatures w14:val="none"/>
        </w:rPr>
      </w:pPr>
      <w:r>
        <w:rPr>
          <w:rFonts w:ascii="Cambria" w:hAnsi="Cambria"/>
          <w:caps w:val="0"/>
          <w:spacing w:val="0"/>
          <w:sz w:val="28"/>
          <w:szCs w:val="28"/>
          <w14:ligatures w14:val="none"/>
        </w:rPr>
        <w:t> </w:t>
      </w:r>
    </w:p>
    <w:p w:rsidR="00CD10F2" w:rsidRDefault="00CD10F2" w:rsidP="00CD10F2">
      <w:pPr>
        <w:widowControl w:val="0"/>
        <w:rPr>
          <w:lang w:val="en-US"/>
          <w14:ligatures w14:val="none"/>
        </w:rPr>
      </w:pPr>
      <w:r>
        <w:rPr>
          <w:rFonts w:ascii="Times New Roman" w:hAnsi="Times New Roman"/>
          <w:b w:val="0"/>
          <w:bCs w:val="0"/>
          <w:caps w:val="0"/>
          <w:noProof/>
          <w:color w:val="auto"/>
          <w:spacing w:val="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0" allowOverlap="1" wp14:anchorId="5D66B599" wp14:editId="4851A711">
            <wp:simplePos x="0" y="0"/>
            <wp:positionH relativeFrom="column">
              <wp:posOffset>3714750</wp:posOffset>
            </wp:positionH>
            <wp:positionV relativeFrom="paragraph">
              <wp:posOffset>107315</wp:posOffset>
            </wp:positionV>
            <wp:extent cx="1543050" cy="1543050"/>
            <wp:effectExtent l="0" t="0" r="0" b="0"/>
            <wp:wrapNone/>
            <wp:docPr id="6" name="Picture 6" descr="j043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4338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  <w14:ligatures w14:val="none"/>
        </w:rPr>
        <w:t> </w:t>
      </w:r>
    </w:p>
    <w:p w:rsidR="00CD10F2" w:rsidRPr="00CD10F2" w:rsidRDefault="00CD10F2" w:rsidP="00CD10F2">
      <w:pPr>
        <w:widowControl w:val="0"/>
        <w:rPr>
          <w:rFonts w:ascii="AvantGarde" w:hAnsi="AvantGarde"/>
          <w:caps w:val="0"/>
          <w:spacing w:val="0"/>
          <w:sz w:val="24"/>
          <w:szCs w:val="24"/>
          <w14:ligatures w14:val="none"/>
        </w:rPr>
      </w:pPr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 xml:space="preserve">Membership forms will be </w:t>
      </w:r>
    </w:p>
    <w:p w:rsidR="00CD10F2" w:rsidRPr="00CD10F2" w:rsidRDefault="00CD10F2" w:rsidP="00CD10F2">
      <w:pPr>
        <w:widowControl w:val="0"/>
        <w:rPr>
          <w:rFonts w:ascii="AvantGarde" w:hAnsi="AvantGarde"/>
          <w:caps w:val="0"/>
          <w:spacing w:val="0"/>
          <w:sz w:val="24"/>
          <w:szCs w:val="24"/>
          <w14:ligatures w14:val="none"/>
        </w:rPr>
      </w:pPr>
      <w:proofErr w:type="gramStart"/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>available</w:t>
      </w:r>
      <w:proofErr w:type="gramEnd"/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 xml:space="preserve"> at the meeting </w:t>
      </w:r>
    </w:p>
    <w:p w:rsidR="00CD10F2" w:rsidRPr="00CD10F2" w:rsidRDefault="00CD10F2" w:rsidP="00CD10F2">
      <w:pPr>
        <w:widowControl w:val="0"/>
        <w:rPr>
          <w:rFonts w:ascii="AvantGarde" w:hAnsi="AvantGarde"/>
          <w:caps w:val="0"/>
          <w:spacing w:val="0"/>
          <w:sz w:val="24"/>
          <w:szCs w:val="24"/>
          <w14:ligatures w14:val="none"/>
        </w:rPr>
      </w:pPr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> </w:t>
      </w:r>
    </w:p>
    <w:p w:rsidR="00CD10F2" w:rsidRPr="00CD10F2" w:rsidRDefault="00CD10F2" w:rsidP="00CD10F2">
      <w:pPr>
        <w:widowControl w:val="0"/>
        <w:rPr>
          <w:rFonts w:ascii="AvantGarde" w:hAnsi="AvantGarde"/>
          <w:caps w:val="0"/>
          <w:spacing w:val="0"/>
          <w:sz w:val="24"/>
          <w:szCs w:val="24"/>
          <w14:ligatures w14:val="none"/>
        </w:rPr>
      </w:pPr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 xml:space="preserve">Full Membership is open to </w:t>
      </w:r>
    </w:p>
    <w:p w:rsidR="00CD10F2" w:rsidRPr="00CD10F2" w:rsidRDefault="00CD10F2" w:rsidP="00CD10F2">
      <w:pPr>
        <w:widowControl w:val="0"/>
        <w:rPr>
          <w:rFonts w:ascii="AvantGarde" w:hAnsi="AvantGarde"/>
          <w:caps w:val="0"/>
          <w:spacing w:val="0"/>
          <w:sz w:val="24"/>
          <w:szCs w:val="24"/>
          <w14:ligatures w14:val="none"/>
        </w:rPr>
      </w:pPr>
      <w:proofErr w:type="gramStart"/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>people</w:t>
      </w:r>
      <w:proofErr w:type="gramEnd"/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 xml:space="preserve"> living with an </w:t>
      </w:r>
    </w:p>
    <w:p w:rsidR="00CD10F2" w:rsidRPr="00CD10F2" w:rsidRDefault="00CD10F2" w:rsidP="00CD10F2">
      <w:pPr>
        <w:widowControl w:val="0"/>
        <w:rPr>
          <w:rFonts w:ascii="AvantGarde" w:hAnsi="AvantGarde"/>
          <w:caps w:val="0"/>
          <w:spacing w:val="0"/>
          <w:sz w:val="24"/>
          <w:szCs w:val="24"/>
          <w14:ligatures w14:val="none"/>
        </w:rPr>
      </w:pPr>
      <w:proofErr w:type="gramStart"/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>intellectual  disability</w:t>
      </w:r>
      <w:proofErr w:type="gramEnd"/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 xml:space="preserve"> </w:t>
      </w:r>
    </w:p>
    <w:p w:rsidR="00CD10F2" w:rsidRPr="00CD10F2" w:rsidRDefault="00CD10F2" w:rsidP="00CD10F2">
      <w:pPr>
        <w:widowControl w:val="0"/>
        <w:rPr>
          <w:rFonts w:ascii="AvantGarde" w:hAnsi="AvantGarde"/>
          <w:caps w:val="0"/>
          <w:spacing w:val="0"/>
          <w:sz w:val="24"/>
          <w:szCs w:val="24"/>
          <w14:ligatures w14:val="none"/>
        </w:rPr>
      </w:pPr>
      <w:proofErr w:type="gramStart"/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>or</w:t>
      </w:r>
      <w:proofErr w:type="gramEnd"/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 xml:space="preserve"> learning difficulties</w:t>
      </w:r>
    </w:p>
    <w:p w:rsidR="00CD10F2" w:rsidRPr="00CD10F2" w:rsidRDefault="00CD10F2" w:rsidP="00CD10F2">
      <w:pPr>
        <w:widowControl w:val="0"/>
        <w:rPr>
          <w:rFonts w:ascii="AvantGarde" w:hAnsi="AvantGarde"/>
          <w:caps w:val="0"/>
          <w:spacing w:val="0"/>
          <w:sz w:val="24"/>
          <w:szCs w:val="24"/>
          <w14:ligatures w14:val="none"/>
        </w:rPr>
      </w:pPr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> </w:t>
      </w:r>
    </w:p>
    <w:p w:rsidR="00CD10F2" w:rsidRPr="00CD10F2" w:rsidRDefault="00CD10F2" w:rsidP="00CD10F2">
      <w:pPr>
        <w:widowControl w:val="0"/>
        <w:rPr>
          <w:rFonts w:ascii="AvantGarde" w:hAnsi="AvantGarde"/>
          <w:caps w:val="0"/>
          <w:spacing w:val="0"/>
          <w:sz w:val="24"/>
          <w:szCs w:val="24"/>
          <w14:ligatures w14:val="none"/>
        </w:rPr>
      </w:pPr>
      <w:r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 xml:space="preserve">Associate membership is </w:t>
      </w:r>
    </w:p>
    <w:p w:rsidR="00CD10F2" w:rsidRPr="00CD10F2" w:rsidRDefault="002B20D8" w:rsidP="00CD10F2">
      <w:pPr>
        <w:widowControl w:val="0"/>
        <w:rPr>
          <w:rFonts w:ascii="AvantGarde" w:hAnsi="AvantGarde"/>
          <w:caps w:val="0"/>
          <w:spacing w:val="0"/>
          <w:sz w:val="24"/>
          <w:szCs w:val="24"/>
          <w14:ligatures w14:val="none"/>
        </w:rPr>
      </w:pPr>
      <w:r>
        <w:rPr>
          <w:rFonts w:ascii="AvantGarde" w:hAnsi="AvantGarde"/>
          <w:caps w:val="0"/>
          <w:spacing w:val="0"/>
          <w:sz w:val="24"/>
          <w:szCs w:val="24"/>
          <w14:ligatures w14:val="none"/>
        </w:rPr>
        <w:t>open to family, friends and</w:t>
      </w:r>
      <w:bookmarkStart w:id="0" w:name="_GoBack"/>
      <w:bookmarkEnd w:id="0"/>
      <w:r w:rsidR="00CD10F2" w:rsidRPr="00CD10F2">
        <w:rPr>
          <w:rFonts w:ascii="AvantGarde" w:hAnsi="AvantGarde"/>
          <w:caps w:val="0"/>
          <w:spacing w:val="0"/>
          <w:sz w:val="24"/>
          <w:szCs w:val="24"/>
          <w14:ligatures w14:val="none"/>
        </w:rPr>
        <w:t xml:space="preserve"> organisations</w:t>
      </w:r>
    </w:p>
    <w:p w:rsidR="00CD10F2" w:rsidRDefault="00CD10F2" w:rsidP="00CD10F2">
      <w:pPr>
        <w:widowControl w:val="0"/>
        <w:rPr>
          <w:rFonts w:ascii="Cambria" w:hAnsi="Cambria"/>
          <w:caps w:val="0"/>
          <w:spacing w:val="0"/>
          <w:sz w:val="24"/>
          <w:szCs w:val="24"/>
          <w14:ligatures w14:val="none"/>
        </w:rPr>
      </w:pPr>
      <w:r>
        <w:rPr>
          <w:rFonts w:ascii="Cambria" w:hAnsi="Cambria"/>
          <w:caps w:val="0"/>
          <w:spacing w:val="0"/>
          <w:sz w:val="24"/>
          <w:szCs w:val="24"/>
          <w14:ligatures w14:val="none"/>
        </w:rPr>
        <w:t> </w:t>
      </w:r>
    </w:p>
    <w:p w:rsidR="00CD10F2" w:rsidRDefault="00CD10F2" w:rsidP="00CD10F2">
      <w:pPr>
        <w:widowControl w:val="0"/>
        <w:rPr>
          <w:rFonts w:ascii="Cambria" w:hAnsi="Cambria"/>
          <w:spacing w:val="0"/>
          <w:sz w:val="22"/>
          <w:szCs w:val="22"/>
          <w14:ligatures w14:val="none"/>
        </w:rPr>
      </w:pPr>
      <w:r>
        <w:rPr>
          <w:rFonts w:ascii="Cambria" w:hAnsi="Cambria"/>
          <w:caps w:val="0"/>
          <w:sz w:val="24"/>
          <w:szCs w:val="24"/>
          <w14:ligatures w14:val="none"/>
        </w:rPr>
        <w:t>MEMBERSHIP IS FREE</w:t>
      </w:r>
      <w:r>
        <w:rPr>
          <w:rFonts w:ascii="Cambria" w:hAnsi="Cambria"/>
          <w:caps w:val="0"/>
          <w:sz w:val="24"/>
          <w:szCs w:val="24"/>
          <w14:ligatures w14:val="none"/>
        </w:rPr>
        <w:tab/>
      </w:r>
      <w:r>
        <w:rPr>
          <w:rFonts w:ascii="Cambria" w:hAnsi="Cambria"/>
          <w:caps w:val="0"/>
          <w:sz w:val="24"/>
          <w:szCs w:val="24"/>
          <w14:ligatures w14:val="none"/>
        </w:rPr>
        <w:tab/>
      </w:r>
      <w:r>
        <w:rPr>
          <w:rFonts w:ascii="Cambria" w:hAnsi="Cambria"/>
          <w:spacing w:val="0"/>
          <w:sz w:val="22"/>
          <w:szCs w:val="22"/>
          <w14:ligatures w14:val="none"/>
        </w:rPr>
        <w:t xml:space="preserve">RSVP:  </w:t>
      </w:r>
      <w:r>
        <w:rPr>
          <w:rFonts w:ascii="Cambria" w:hAnsi="Cambria"/>
          <w:caps w:val="0"/>
          <w:spacing w:val="0"/>
          <w:sz w:val="24"/>
          <w:szCs w:val="24"/>
          <w14:ligatures w14:val="none"/>
        </w:rPr>
        <w:t>by Monday 5 Nov</w:t>
      </w:r>
    </w:p>
    <w:p w:rsidR="00CD10F2" w:rsidRDefault="00CD10F2" w:rsidP="00CD10F2">
      <w:pPr>
        <w:widowControl w:val="0"/>
        <w:ind w:left="4320" w:right="-119" w:firstLine="720"/>
        <w:rPr>
          <w:rFonts w:ascii="Times New Roman" w:hAnsi="Times New Roman"/>
          <w:caps w:val="0"/>
          <w:spacing w:val="0"/>
          <w:sz w:val="18"/>
          <w:szCs w:val="18"/>
          <w:lang w:val="en-US"/>
          <w14:ligatures w14:val="none"/>
        </w:rPr>
      </w:pPr>
      <w:r>
        <w:rPr>
          <w:rFonts w:ascii="Cambria" w:hAnsi="Cambria"/>
          <w:spacing w:val="0"/>
          <w:sz w:val="22"/>
          <w:szCs w:val="22"/>
          <w14:ligatures w14:val="none"/>
        </w:rPr>
        <w:t xml:space="preserve">P: </w:t>
      </w:r>
      <w:r>
        <w:rPr>
          <w:rFonts w:ascii="Cambria" w:hAnsi="Cambria"/>
          <w:caps w:val="0"/>
          <w:spacing w:val="0"/>
          <w:sz w:val="24"/>
          <w:szCs w:val="24"/>
          <w:lang w:val="en-US"/>
          <w14:ligatures w14:val="none"/>
        </w:rPr>
        <w:t>8373 8333</w:t>
      </w:r>
    </w:p>
    <w:p w:rsidR="00633A25" w:rsidRPr="00CD10F2" w:rsidRDefault="00CD10F2" w:rsidP="00CD10F2">
      <w:pPr>
        <w:widowControl w:val="0"/>
        <w:ind w:left="504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pacing w:val="0"/>
          <w:sz w:val="22"/>
          <w:szCs w:val="22"/>
          <w14:ligatures w14:val="none"/>
        </w:rPr>
        <w:t xml:space="preserve">E: </w:t>
      </w:r>
      <w:r>
        <w:rPr>
          <w:rFonts w:ascii="Cambria" w:hAnsi="Cambria"/>
          <w:caps w:val="0"/>
          <w:spacing w:val="0"/>
          <w:sz w:val="24"/>
          <w:szCs w:val="24"/>
          <w14:ligatures w14:val="none"/>
        </w:rPr>
        <w:t xml:space="preserve">admin@purpleorange.org.au </w:t>
      </w:r>
      <w:r>
        <w:rPr>
          <w:rFonts w:ascii="Times New Roman" w:hAnsi="Times New Roman"/>
          <w:b w:val="0"/>
          <w:bCs w:val="0"/>
          <w:caps w:val="0"/>
          <w:noProof/>
          <w:color w:val="auto"/>
          <w:spacing w:val="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EEC0B72" wp14:editId="007FFCB8">
                <wp:simplePos x="0" y="0"/>
                <wp:positionH relativeFrom="column">
                  <wp:posOffset>6951345</wp:posOffset>
                </wp:positionH>
                <wp:positionV relativeFrom="paragraph">
                  <wp:posOffset>-5924550</wp:posOffset>
                </wp:positionV>
                <wp:extent cx="2416175" cy="2406650"/>
                <wp:effectExtent l="0" t="254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240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 xml:space="preserve">Membership forms will be 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available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 xml:space="preserve"> at the meeting 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 xml:space="preserve">Full Membership is open to 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 xml:space="preserve"> living with an 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intellectual  disability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 xml:space="preserve"> or learning difficulties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Associate membership is open to individuals or organisations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z w:val="24"/>
                                <w:szCs w:val="24"/>
                                <w14:ligatures w14:val="none"/>
                              </w:rPr>
                              <w:t>MEMBERSHIP IS FREE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7.35pt;margin-top:-466.5pt;width:190.25pt;height:18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" filled="f" stroked="f" strokecolor="black [0]" insetpen="t">
                <v:textbox inset="2.88pt,2.88pt,2.88pt,2.88pt">
                  <w:txbxContent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 xml:space="preserve">Membership forms will be 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available</w:t>
                      </w:r>
                      <w:proofErr w:type="gramEnd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 xml:space="preserve"> at the meeting 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 xml:space="preserve">Full Membership is open to 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people</w:t>
                      </w:r>
                      <w:proofErr w:type="gramEnd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 xml:space="preserve"> living with an 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intellectual  disability</w:t>
                      </w:r>
                      <w:proofErr w:type="gramEnd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 xml:space="preserve"> or learning difficulties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Associate membership is open to individuals or organisations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z w:val="24"/>
                          <w:szCs w:val="24"/>
                          <w14:ligatures w14:val="none"/>
                        </w:rPr>
                        <w:t>MEMBERSHIP IS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caps w:val="0"/>
          <w:noProof/>
          <w:color w:val="auto"/>
          <w:spacing w:val="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0ECC53" wp14:editId="57C16FCF">
                <wp:simplePos x="0" y="0"/>
                <wp:positionH relativeFrom="column">
                  <wp:posOffset>6798945</wp:posOffset>
                </wp:positionH>
                <wp:positionV relativeFrom="paragraph">
                  <wp:posOffset>-6076950</wp:posOffset>
                </wp:positionV>
                <wp:extent cx="2416175" cy="2406650"/>
                <wp:effectExtent l="0" t="254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240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 xml:space="preserve">Membership forms will be 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available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 xml:space="preserve"> at the meeting 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 xml:space="preserve">Full Membership is open to 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 xml:space="preserve"> living with an 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intellectual  disability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 xml:space="preserve"> or learning difficulties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Associate membership is open to individuals or organisations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pacing w:val="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D10F2" w:rsidRDefault="00CD10F2" w:rsidP="00CD10F2">
                            <w:pPr>
                              <w:widowControl w:val="0"/>
                              <w:rPr>
                                <w:rFonts w:ascii="Cambria" w:hAnsi="Cambria"/>
                                <w:caps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sz w:val="24"/>
                                <w:szCs w:val="24"/>
                                <w14:ligatures w14:val="none"/>
                              </w:rPr>
                              <w:t>MEMBERSHIP IS FREE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35.35pt;margin-top:-478.5pt;width:190.25pt;height:18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6REAMAAL4GAAAOAAAAZHJzL2Uyb0RvYy54bWysVduOmzAQfa/Uf7D8zgIJIQQtWSUQqkrb&#10;i7TbD3DABKtgU9tZsq367x2bXMi2D1W3eUD2eDw+Z87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" filled="f" stroked="f" strokecolor="black [0]" insetpen="t">
                <v:textbox inset="2.88pt,2.88pt,2.88pt,2.88pt">
                  <w:txbxContent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 xml:space="preserve">Membership forms will be 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available</w:t>
                      </w:r>
                      <w:proofErr w:type="gramEnd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 xml:space="preserve"> at the meeting 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 xml:space="preserve">Full Membership is open to 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people</w:t>
                      </w:r>
                      <w:proofErr w:type="gramEnd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 xml:space="preserve"> living with an 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intellectual  disability</w:t>
                      </w:r>
                      <w:proofErr w:type="gramEnd"/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 xml:space="preserve"> or learning difficulties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Associate membership is open to individuals or organisations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pacing w:val="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D10F2" w:rsidRDefault="00CD10F2" w:rsidP="00CD10F2">
                      <w:pPr>
                        <w:widowControl w:val="0"/>
                        <w:rPr>
                          <w:rFonts w:ascii="Cambria" w:hAnsi="Cambria"/>
                          <w:caps w:val="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sz w:val="24"/>
                          <w:szCs w:val="24"/>
                          <w14:ligatures w14:val="none"/>
                        </w:rPr>
                        <w:t>MEMBERSHIP IS FREE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A25" w:rsidRPr="00CD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F2"/>
    <w:rsid w:val="000E2935"/>
    <w:rsid w:val="002B20D8"/>
    <w:rsid w:val="003D3EA7"/>
    <w:rsid w:val="00633A25"/>
    <w:rsid w:val="006A29D0"/>
    <w:rsid w:val="00C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F2"/>
    <w:pPr>
      <w:spacing w:after="0" w:line="240" w:lineRule="auto"/>
    </w:pPr>
    <w:rPr>
      <w:rFonts w:ascii="Tw Cen MT" w:eastAsia="Times New Roman" w:hAnsi="Tw Cen MT" w:cs="Times New Roman"/>
      <w:b/>
      <w:bCs/>
      <w:caps/>
      <w:color w:val="000000"/>
      <w:spacing w:val="7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F2"/>
    <w:rPr>
      <w:rFonts w:ascii="Tahoma" w:eastAsia="Times New Roman" w:hAnsi="Tahoma" w:cs="Tahoma"/>
      <w:b/>
      <w:bCs/>
      <w:caps/>
      <w:color w:val="000000"/>
      <w:spacing w:val="70"/>
      <w:kern w:val="28"/>
      <w:sz w:val="16"/>
      <w:szCs w:val="16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F2"/>
    <w:pPr>
      <w:spacing w:after="0" w:line="240" w:lineRule="auto"/>
    </w:pPr>
    <w:rPr>
      <w:rFonts w:ascii="Tw Cen MT" w:eastAsia="Times New Roman" w:hAnsi="Tw Cen MT" w:cs="Times New Roman"/>
      <w:b/>
      <w:bCs/>
      <w:caps/>
      <w:color w:val="000000"/>
      <w:spacing w:val="7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F2"/>
    <w:rPr>
      <w:rFonts w:ascii="Tahoma" w:eastAsia="Times New Roman" w:hAnsi="Tahoma" w:cs="Tahoma"/>
      <w:b/>
      <w:bCs/>
      <w:caps/>
      <w:color w:val="000000"/>
      <w:spacing w:val="7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Rogers</dc:creator>
  <cp:lastModifiedBy>Karen Rogers</cp:lastModifiedBy>
  <cp:revision>3</cp:revision>
  <dcterms:created xsi:type="dcterms:W3CDTF">2018-10-14T22:50:00Z</dcterms:created>
  <dcterms:modified xsi:type="dcterms:W3CDTF">2018-10-29T01:33:00Z</dcterms:modified>
</cp:coreProperties>
</file>